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3197" w:rsidRPr="002B2936" w:rsidRDefault="00BB3197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/>
          <w:b/>
          <w:sz w:val="28"/>
          <w:szCs w:val="28"/>
          <w:lang w:val="ru-RU" w:eastAsia="fr-FR"/>
        </w:rPr>
      </w:pPr>
      <w:r w:rsidRPr="002B2936">
        <w:rPr>
          <w:rFonts w:ascii="GHEA Grapalat" w:eastAsia="Times New Roman" w:hAnsi="GHEA Grapalat" w:cs="Sylfaen"/>
          <w:b/>
          <w:sz w:val="28"/>
          <w:szCs w:val="28"/>
          <w:lang w:val="en-GB" w:eastAsia="fr-FR"/>
        </w:rPr>
        <w:t>ՀԱՇՎԵՏՎՈՒԹՅՈՒՆ</w:t>
      </w:r>
    </w:p>
    <w:p w:rsidR="00BB3197" w:rsidRDefault="008E41C8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</w:pPr>
      <w:r>
        <w:rPr>
          <w:rFonts w:ascii="GHEA Grapalat" w:eastAsia="Times New Roman" w:hAnsi="GHEA Grapalat" w:cs="Sylfaen"/>
          <w:b/>
          <w:sz w:val="24"/>
          <w:szCs w:val="24"/>
          <w:lang w:eastAsia="fr-FR"/>
        </w:rPr>
        <w:t>Հ</w:t>
      </w:r>
      <w:r w:rsidRPr="008E41C8"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  <w:t>ավատարմագրման փորձագետի (գնահատողի)</w:t>
      </w:r>
      <w:r w:rsidR="00BB3197" w:rsidRPr="009301CA"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  <w:t xml:space="preserve"> </w:t>
      </w:r>
      <w:r w:rsidR="00132705" w:rsidRPr="00132705"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  <w:t>տեղում գնահատման</w:t>
      </w:r>
    </w:p>
    <w:tbl>
      <w:tblPr>
        <w:tblW w:w="10348" w:type="dxa"/>
        <w:tblInd w:w="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725"/>
        <w:gridCol w:w="4623"/>
      </w:tblGrid>
      <w:tr w:rsidR="00BB3197" w:rsidRPr="008E41C8" w:rsidTr="001A4D58">
        <w:trPr>
          <w:trHeight w:hRule="exact" w:val="1245"/>
        </w:trPr>
        <w:tc>
          <w:tcPr>
            <w:tcW w:w="5725" w:type="dxa"/>
          </w:tcPr>
          <w:p w:rsidR="00BB3197" w:rsidRPr="00D04F91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Մոնիթորինգի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ենթակա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անձի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(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անձանց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)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անունը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ազգանունը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պաշտոնը</w:t>
            </w:r>
          </w:p>
        </w:tc>
        <w:tc>
          <w:tcPr>
            <w:tcW w:w="4623" w:type="dxa"/>
          </w:tcPr>
          <w:p w:rsidR="00BB3197" w:rsidRPr="001A4D58" w:rsidRDefault="00DA7933" w:rsidP="001A4D5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Արմինե</w:t>
            </w:r>
            <w:r w:rsidRPr="00DA793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Ղազարյան</w:t>
            </w:r>
            <w:r w:rsidR="005D5E0F" w:rsidRPr="005D5E0F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r w:rsidR="001A4D58" w:rsidRP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«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Հավատարմագրման</w:t>
            </w:r>
            <w:r w:rsidR="001A4D58" w:rsidRP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ազգային</w:t>
            </w:r>
            <w:r w:rsidR="001A4D58" w:rsidRP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մարմին</w:t>
            </w:r>
            <w:r w:rsidR="001A4D58" w:rsidRP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» 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ՊՈԱԿ</w:t>
            </w:r>
            <w:r w:rsidR="001A4D58" w:rsidRP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-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ի</w:t>
            </w:r>
            <w:r w:rsidR="001A4D58" w:rsidRP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հավատարմագրման</w:t>
            </w:r>
            <w:r w:rsidR="001A4D58" w:rsidRP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բաժնի</w:t>
            </w:r>
            <w:r w:rsidR="009C59FD" w:rsidRPr="009C59FD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առաջատար 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մասնագետ</w:t>
            </w:r>
          </w:p>
        </w:tc>
      </w:tr>
      <w:tr w:rsidR="00BB3197" w:rsidRPr="00C853C3" w:rsidTr="001C29B7">
        <w:trPr>
          <w:trHeight w:hRule="exact" w:val="435"/>
        </w:trPr>
        <w:tc>
          <w:tcPr>
            <w:tcW w:w="5725" w:type="dxa"/>
          </w:tcPr>
          <w:p w:rsidR="00BB3197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Գնահատման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ամսաթիվը</w:t>
            </w:r>
          </w:p>
        </w:tc>
        <w:tc>
          <w:tcPr>
            <w:tcW w:w="4623" w:type="dxa"/>
          </w:tcPr>
          <w:p w:rsidR="00BB3197" w:rsidRPr="00C853C3" w:rsidRDefault="00C80796" w:rsidP="00C80796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12.01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.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2021</w:t>
            </w:r>
            <w:r w:rsidR="005750B9" w:rsidRPr="00D85444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թ</w:t>
            </w:r>
            <w:r w:rsidR="00BB3197"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. </w:t>
            </w:r>
          </w:p>
        </w:tc>
      </w:tr>
      <w:tr w:rsidR="00BB3197" w:rsidRPr="008E41C8" w:rsidTr="00C80796">
        <w:trPr>
          <w:cantSplit/>
          <w:trHeight w:val="810"/>
        </w:trPr>
        <w:tc>
          <w:tcPr>
            <w:tcW w:w="5725" w:type="dxa"/>
          </w:tcPr>
          <w:p w:rsidR="00BB3197" w:rsidRPr="00C80796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Հավատարմագրվող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/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հավատարմագրված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կազմակերպության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անվանումը</w:t>
            </w:r>
          </w:p>
        </w:tc>
        <w:tc>
          <w:tcPr>
            <w:tcW w:w="4623" w:type="dxa"/>
          </w:tcPr>
          <w:p w:rsidR="00BB3197" w:rsidRPr="00C80796" w:rsidRDefault="00C80796" w:rsidP="009C59FD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«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Նարեկ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»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ԳՀ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ՓԲԸ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-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ի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արտադրանքի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և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ծառայությունների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սերտիֆիկացման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C8079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մարմին</w:t>
            </w:r>
          </w:p>
        </w:tc>
      </w:tr>
      <w:tr w:rsidR="00BB3197" w:rsidRPr="00EB293C" w:rsidTr="001C29B7">
        <w:trPr>
          <w:cantSplit/>
          <w:trHeight w:val="537"/>
        </w:trPr>
        <w:tc>
          <w:tcPr>
            <w:tcW w:w="5725" w:type="dxa"/>
          </w:tcPr>
          <w:p w:rsidR="00BB3197" w:rsidRPr="00944C63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Գնահատման</w:t>
            </w:r>
            <w:r w:rsidRPr="00944C6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տեսակը</w:t>
            </w:r>
            <w:r w:rsidRPr="00944C6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(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գնահատում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ըստ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գտնվելու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վայրի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/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պարբերական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/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արտահերթ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)</w:t>
            </w:r>
          </w:p>
        </w:tc>
        <w:tc>
          <w:tcPr>
            <w:tcW w:w="4623" w:type="dxa"/>
          </w:tcPr>
          <w:p w:rsidR="00BB3197" w:rsidRPr="001C0281" w:rsidRDefault="005D5E0F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</w:t>
            </w:r>
            <w:r w:rsidRPr="005D5E0F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նահատում ըստ գտնվելու վայրի</w:t>
            </w:r>
          </w:p>
        </w:tc>
      </w:tr>
      <w:tr w:rsidR="00BB3197" w:rsidRPr="000E10B1" w:rsidTr="001C29B7">
        <w:trPr>
          <w:cantSplit/>
          <w:trHeight w:val="85"/>
        </w:trPr>
        <w:tc>
          <w:tcPr>
            <w:tcW w:w="5725" w:type="dxa"/>
          </w:tcPr>
          <w:p w:rsidR="00BB3197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Հիմնադրույթային ստանդարտ(ներ)ը</w:t>
            </w:r>
          </w:p>
        </w:tc>
        <w:tc>
          <w:tcPr>
            <w:tcW w:w="4623" w:type="dxa"/>
          </w:tcPr>
          <w:p w:rsidR="00BB3197" w:rsidRPr="00135E21" w:rsidRDefault="00BB3197" w:rsidP="001A4D5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ԳՕՍՏ ԻՍՕ/ԻԷԿ 170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6</w:t>
            </w:r>
            <w:r w:rsidR="00E1206B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5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-201</w:t>
            </w:r>
            <w:r w:rsidR="001A4D58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3</w:t>
            </w:r>
          </w:p>
        </w:tc>
      </w:tr>
      <w:tr w:rsidR="00BB3197" w:rsidRPr="000E10B1" w:rsidTr="001C29B7">
        <w:trPr>
          <w:trHeight w:hRule="exact" w:val="678"/>
        </w:trPr>
        <w:tc>
          <w:tcPr>
            <w:tcW w:w="5725" w:type="dxa"/>
          </w:tcPr>
          <w:p w:rsidR="00BB3197" w:rsidRPr="000E10B1" w:rsidRDefault="00BB3197" w:rsidP="001C29B7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Մոնիթորինգն</w:t>
            </w:r>
            <w:r w:rsidRPr="00020B2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իրականացնող</w:t>
            </w:r>
            <w:r w:rsidRPr="00CC3FC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ներ</w:t>
            </w:r>
            <w:r w:rsidRPr="00CC3FC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)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</w:t>
            </w:r>
            <w:r w:rsidRPr="00020B2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անունը, ազգանունը</w:t>
            </w:r>
            <w:r w:rsidRPr="00F5733C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պաշտոնը</w:t>
            </w:r>
          </w:p>
        </w:tc>
        <w:tc>
          <w:tcPr>
            <w:tcW w:w="4623" w:type="dxa"/>
          </w:tcPr>
          <w:p w:rsidR="00BB3197" w:rsidRPr="00DB5169" w:rsidRDefault="00D85444" w:rsidP="00D854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Նարինե</w:t>
            </w:r>
            <w:r w:rsidRPr="00D85444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Համբարձումյան</w:t>
            </w:r>
            <w:r w:rsidR="00BB3197" w:rsidRPr="005F711D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r w:rsidR="00BB3197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հավատար</w:t>
            </w:r>
            <w:r w:rsidR="00BB3197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softHyphen/>
              <w:t>մա</w:t>
            </w:r>
            <w:r w:rsidR="00BB3197" w:rsidRPr="005F711D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գրման </w:t>
            </w:r>
            <w:r w:rsidR="00BB3197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բաժնի</w:t>
            </w:r>
            <w:r w:rsidR="00BB3197" w:rsidRPr="00F95353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պետ</w:t>
            </w:r>
          </w:p>
        </w:tc>
      </w:tr>
    </w:tbl>
    <w:p w:rsidR="00BB3197" w:rsidRDefault="00BB3197" w:rsidP="00BB3197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eastAsia="fr-FR"/>
        </w:rPr>
      </w:pPr>
    </w:p>
    <w:tbl>
      <w:tblPr>
        <w:tblW w:w="104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1222"/>
        <w:gridCol w:w="1274"/>
        <w:gridCol w:w="2607"/>
      </w:tblGrid>
      <w:tr w:rsidR="00724594" w:rsidRPr="000E10B1" w:rsidTr="001C29B7">
        <w:trPr>
          <w:trHeight w:val="411"/>
        </w:trPr>
        <w:tc>
          <w:tcPr>
            <w:tcW w:w="5315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</w:tcPr>
          <w:p w:rsidR="00724594" w:rsidRPr="003E584C" w:rsidRDefault="00787CEE" w:rsidP="00514D24">
            <w:pPr>
              <w:widowControl w:val="0"/>
              <w:autoSpaceDE w:val="0"/>
              <w:autoSpaceDN w:val="0"/>
              <w:adjustRightInd w:val="0"/>
              <w:spacing w:before="60" w:after="60" w:line="36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 w:rsidRPr="00787CEE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Հավատարմագրման փորձագետի (գնահատողի) </w:t>
            </w:r>
            <w:r w:rsidR="00724594" w:rsidRPr="00787CEE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գ</w:t>
            </w:r>
            <w:r w:rsidR="00724594" w:rsidRPr="00101028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նահատման</w:t>
            </w:r>
            <w:bookmarkStart w:id="0" w:name="_GoBack"/>
            <w:bookmarkEnd w:id="0"/>
            <w:r w:rsidR="00724594" w:rsidRPr="003E584C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="00724594" w:rsidRPr="00101028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չափանիշները</w:t>
            </w:r>
          </w:p>
        </w:tc>
        <w:tc>
          <w:tcPr>
            <w:tcW w:w="2496" w:type="dxa"/>
            <w:gridSpan w:val="2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Պահանջների կատարման գնահատականը</w:t>
            </w:r>
          </w:p>
        </w:tc>
        <w:tc>
          <w:tcPr>
            <w:tcW w:w="2607" w:type="dxa"/>
            <w:vMerge w:val="restar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Անհամապատասխա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նու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թյունը/դիտողու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թյունը</w:t>
            </w:r>
          </w:p>
        </w:tc>
      </w:tr>
      <w:tr w:rsidR="00724594" w:rsidRPr="000E10B1" w:rsidTr="001C29B7">
        <w:trPr>
          <w:trHeight w:val="285"/>
        </w:trPr>
        <w:tc>
          <w:tcPr>
            <w:tcW w:w="5315" w:type="dxa"/>
            <w:vMerge/>
            <w:tcBorders>
              <w:left w:val="single" w:sz="18" w:space="0" w:color="auto"/>
              <w:bottom w:val="double" w:sz="12" w:space="0" w:color="auto"/>
            </w:tcBorders>
            <w:shd w:val="clear" w:color="auto" w:fill="D9D9D9" w:themeFill="background1" w:themeFillShade="D9"/>
          </w:tcPr>
          <w:p w:rsidR="00724594" w:rsidRPr="0010102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</w:pPr>
          </w:p>
        </w:tc>
        <w:tc>
          <w:tcPr>
            <w:tcW w:w="1222" w:type="dxa"/>
            <w:tcBorders>
              <w:top w:val="single" w:sz="4" w:space="0" w:color="auto"/>
              <w:bottom w:val="double" w:sz="12" w:space="0" w:color="auto"/>
            </w:tcBorders>
            <w:shd w:val="clear" w:color="auto" w:fill="D9D9D9" w:themeFill="background1" w:themeFillShade="D9"/>
          </w:tcPr>
          <w:p w:rsidR="00724594" w:rsidRPr="003A75F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</w:pPr>
            <w:r w:rsidRPr="003A75F8"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  <w:t>կատարվում է</w:t>
            </w:r>
          </w:p>
        </w:tc>
        <w:tc>
          <w:tcPr>
            <w:tcW w:w="127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24594" w:rsidRPr="003A75F8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</w:pPr>
            <w:r w:rsidRPr="003A75F8"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  <w:t>չի կատարվում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bottom w:val="double" w:sz="12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724594" w:rsidRPr="00452EC2" w:rsidRDefault="00724594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</w:tr>
      <w:tr w:rsidR="008E41C8" w:rsidRPr="000E10B1" w:rsidTr="00A40D9A">
        <w:trPr>
          <w:trHeight w:hRule="exact" w:val="582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322738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Գնահատման խմբի ճիշտ ընտրությունը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27054764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Pr="000E10B1" w:rsidRDefault="00A40D9A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2148905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1C29B7">
        <w:trPr>
          <w:trHeight w:hRule="exact" w:val="410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322738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</w:t>
            </w:r>
            <w:r w:rsidRPr="00322738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անդիպման բացման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խոսքը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93997969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1558840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A40D9A">
        <w:trPr>
          <w:trHeight w:hRule="exact" w:val="365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322738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>Գ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նահատման</w:t>
            </w:r>
            <w:r w:rsidRPr="003227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խմբի</w:t>
            </w:r>
            <w:r w:rsidRPr="003227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ղեկավարումը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203933731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550178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1C29B7">
        <w:trPr>
          <w:trHeight w:hRule="exact" w:val="382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F60BA7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>Գ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նահատմ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>ան գործընթացը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17190927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551119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A40D9A">
        <w:trPr>
          <w:trHeight w:hRule="exact" w:val="639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683866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Հավատարմագրման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այդ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թվում՝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EA, ILAC, IAF,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ԵԱՏՄ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փաստաթղթերի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կիրառումը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46108408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051504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724594">
        <w:trPr>
          <w:trHeight w:hRule="exact" w:val="421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683866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Հայտնաբերված անհամապատասխանություն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softHyphen/>
              <w:t xml:space="preserve">ների </w:t>
            </w:r>
            <w:r w:rsidRPr="00260841"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հիմնավոր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ումը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դրանց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դասակարգումը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07950727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Pr="000E10B1" w:rsidRDefault="00A40D9A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3278810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Pr="000E10B1" w:rsidRDefault="008E41C8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724594">
        <w:trPr>
          <w:trHeight w:hRule="exact" w:val="421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982E1F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</w:t>
            </w:r>
            <w:r w:rsidRPr="00322738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անդիպման </w:t>
            </w:r>
            <w:r w:rsidRPr="00982E1F"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 xml:space="preserve">փակման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խոսքը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4597219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Default="00A40D9A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880826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Default="00A40D9A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724594">
        <w:trPr>
          <w:trHeight w:hRule="exact" w:val="421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8317BC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Անձնական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հատկանիշները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այդ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թվում՝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գնահատման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խմբի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աշխատանքների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կազմակերպման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հարցեր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տալու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լսելու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ունակությունը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տեղեկատվու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թյան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հավաքումը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56694865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Default="00A40D9A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20701849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Default="00A40D9A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724594">
        <w:trPr>
          <w:trHeight w:hRule="exact" w:val="421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Default="008E41C8" w:rsidP="00AD0632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Նախապատրաստած գրառումների որակը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97182630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8E41C8" w:rsidRDefault="00A40D9A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5920101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8E41C8" w:rsidRDefault="00A40D9A" w:rsidP="001C29B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8E41C8" w:rsidRPr="000E10B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8E41C8" w:rsidRPr="000E10B1" w:rsidTr="001C29B7">
        <w:trPr>
          <w:trHeight w:hRule="exact" w:val="456"/>
        </w:trPr>
        <w:tc>
          <w:tcPr>
            <w:tcW w:w="5315" w:type="dxa"/>
            <w:vMerge w:val="restart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:rsidR="008E41C8" w:rsidRPr="00040BC4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Գնահատվող բնութագրերը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8E41C8" w:rsidRPr="00040BC4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040BC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 միավորներով</w:t>
            </w:r>
          </w:p>
          <w:p w:rsidR="008E41C8" w:rsidRPr="00040BC4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</w:tr>
      <w:tr w:rsidR="008E41C8" w:rsidRPr="000E10B1" w:rsidTr="001C29B7">
        <w:trPr>
          <w:trHeight w:hRule="exact" w:val="405"/>
        </w:trPr>
        <w:tc>
          <w:tcPr>
            <w:tcW w:w="5315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:rsidR="008E41C8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  <w:tc>
          <w:tcPr>
            <w:tcW w:w="2496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E41C8" w:rsidRPr="00390394" w:rsidRDefault="008E41C8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ru-RU"/>
              </w:rPr>
            </w:pP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>Սահմանվա</w:t>
            </w: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</w:rPr>
              <w:t>ծ</w:t>
            </w: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8E41C8" w:rsidRPr="00390394" w:rsidRDefault="008E41C8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Փաստացի </w:t>
            </w:r>
          </w:p>
        </w:tc>
      </w:tr>
      <w:tr w:rsidR="008E41C8" w:rsidRPr="000E10B1" w:rsidTr="00724594">
        <w:trPr>
          <w:trHeight w:hRule="exact" w:val="405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8E41C8" w:rsidRPr="00390394" w:rsidRDefault="008E41C8" w:rsidP="001C29B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7245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>Իրազեկության, հմտությունների, գիտելիքի գնահատումը</w:t>
            </w:r>
          </w:p>
        </w:tc>
      </w:tr>
      <w:tr w:rsidR="008E41C8" w:rsidRPr="000E10B1" w:rsidTr="001C29B7">
        <w:trPr>
          <w:trHeight w:hRule="exact" w:val="1005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F77FD2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lastRenderedPageBreak/>
              <w:t>Անձն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ունի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անհրաժեշտ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գիտելիքներ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որակով</w:t>
            </w:r>
            <w:r w:rsidRPr="00B16DB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չկան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անհամապատասխանություններ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/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դիտողություններ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F77FD2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3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8E41C8" w:rsidRPr="00F77FD2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3 միավոր</w:t>
            </w:r>
          </w:p>
        </w:tc>
      </w:tr>
      <w:tr w:rsidR="008E41C8" w:rsidRPr="000E10B1" w:rsidTr="001C29B7">
        <w:trPr>
          <w:trHeight w:hRule="exact" w:val="1133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F77FD2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Անձն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ունի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անհրաժեշտ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գիտելիքներ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որակով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սակայն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կարիք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հարցերի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բացատրություն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չնչին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2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8E41C8" w:rsidRPr="000E10B1" w:rsidTr="001C29B7">
        <w:trPr>
          <w:trHeight w:hRule="exact" w:val="979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4671F6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Գնահատումն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բավարար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պահանջվում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լրացուցիչ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ուսուցում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անհամապատասխա</w:t>
            </w:r>
            <w:r w:rsidRPr="00A22D37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softHyphen/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նություն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8E41C8" w:rsidRPr="000E10B1" w:rsidTr="001C29B7">
        <w:trPr>
          <w:trHeight w:hRule="exact" w:val="709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F77FD2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Գնահատումն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վատ</w:t>
            </w:r>
            <w:r w:rsidRPr="008D164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տվյալ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ոլորտում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անբավարար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իրազեկություն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8E41C8" w:rsidRPr="000E10B1" w:rsidTr="001C29B7">
        <w:trPr>
          <w:trHeight w:hRule="exact" w:val="422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:rsidR="008E41C8" w:rsidRPr="00271438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</w:t>
            </w:r>
            <w:r w:rsidRPr="00CC53DB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նձնական պահվածք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</w:p>
        </w:tc>
      </w:tr>
      <w:tr w:rsidR="008E41C8" w:rsidRPr="000E10B1" w:rsidTr="001C29B7">
        <w:trPr>
          <w:trHeight w:hRule="exact" w:val="711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271438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  <w:tr w:rsidR="008E41C8" w:rsidRPr="000E10B1" w:rsidTr="001C29B7">
        <w:trPr>
          <w:trHeight w:hRule="exact" w:val="849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1A4892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Մասամբ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չնչին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0,5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8E41C8" w:rsidRPr="000E10B1" w:rsidTr="001C29B7">
        <w:trPr>
          <w:trHeight w:hRule="exact" w:val="563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271438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Չի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271438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8E41C8" w:rsidRPr="000E10B1" w:rsidTr="001C29B7">
        <w:trPr>
          <w:trHeight w:hRule="exact" w:val="414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:rsidR="008E41C8" w:rsidRPr="00CC53DB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Գաղտնիության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անկողմնակալության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</w:t>
            </w:r>
          </w:p>
        </w:tc>
      </w:tr>
      <w:tr w:rsidR="008E41C8" w:rsidRPr="000E10B1" w:rsidTr="001C29B7">
        <w:trPr>
          <w:trHeight w:hRule="exact" w:val="989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082747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Անկողմնակալության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ապահովում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շահերի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բախման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բացակայություն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խորհրդատվության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չտրամադրում</w:t>
            </w:r>
            <w:r w:rsidRPr="00BD1F4F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գաղտնիության</w:t>
            </w:r>
            <w:r w:rsidRPr="00BD1F4F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082747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օբյեկտիվության</w:t>
            </w:r>
            <w:r w:rsidRPr="00082747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ապահովում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416AF9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  <w:tr w:rsidR="008E41C8" w:rsidRPr="000E10B1" w:rsidTr="001C29B7">
        <w:trPr>
          <w:trHeight w:hRule="exact" w:val="414"/>
        </w:trPr>
        <w:tc>
          <w:tcPr>
            <w:tcW w:w="5315" w:type="dxa"/>
            <w:tcBorders>
              <w:left w:val="single" w:sz="18" w:space="0" w:color="auto"/>
            </w:tcBorders>
          </w:tcPr>
          <w:p w:rsidR="008E41C8" w:rsidRPr="001A4892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Վերը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նշվածներից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որևէ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մեկի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խախտում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8E41C8" w:rsidRPr="00416AF9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8E41C8" w:rsidRPr="000E10B1" w:rsidTr="001C29B7">
        <w:trPr>
          <w:trHeight w:hRule="exact" w:val="414"/>
        </w:trPr>
        <w:tc>
          <w:tcPr>
            <w:tcW w:w="7811" w:type="dxa"/>
            <w:gridSpan w:val="3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8E41C8" w:rsidRPr="00C30036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C3003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ԸՆԴԱՄԵՆԸ</w:t>
            </w:r>
          </w:p>
        </w:tc>
        <w:tc>
          <w:tcPr>
            <w:tcW w:w="260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8E41C8" w:rsidRPr="00B45751" w:rsidRDefault="008E41C8" w:rsidP="001C29B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5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</w:tbl>
    <w:p w:rsidR="00BB3197" w:rsidRPr="000E10B1" w:rsidRDefault="00BB3197" w:rsidP="00BB3197">
      <w:pPr>
        <w:widowControl w:val="0"/>
        <w:autoSpaceDE w:val="0"/>
        <w:autoSpaceDN w:val="0"/>
        <w:adjustRightInd w:val="0"/>
        <w:spacing w:before="120" w:after="0" w:line="240" w:lineRule="auto"/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</w:pPr>
      <w:r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  <w:t>Այլ ցուցումներ և առաջարկություններ</w:t>
      </w:r>
    </w:p>
    <w:tbl>
      <w:tblPr>
        <w:tblW w:w="104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18"/>
      </w:tblGrid>
      <w:tr w:rsidR="00BB3197" w:rsidRPr="000E10B1" w:rsidTr="00444D4E">
        <w:tc>
          <w:tcPr>
            <w:tcW w:w="10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B3197" w:rsidRPr="00444D4E" w:rsidRDefault="003D3382" w:rsidP="001C29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</w:pPr>
            <w:r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>Արմինե Ղազարյան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ը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կարող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է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դառնալ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գնահատման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խմբի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ղեկավար՝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ԳՕՍՏ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ԻՍՕ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>/</w:t>
            </w:r>
            <w:r w:rsid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ԻԷԿ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17065 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ru-RU" w:eastAsia="fr-FR"/>
              </w:rPr>
              <w:t>ստանդարտով</w:t>
            </w:r>
            <w:r w:rsidR="00444D4E"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>:</w:t>
            </w:r>
            <w:r w:rsidRPr="00444D4E">
              <w:rPr>
                <w:rFonts w:ascii="GHEA Grapalat" w:eastAsia="Times New Roman" w:hAnsi="GHEA Grapalat" w:cs="Arial"/>
                <w:sz w:val="24"/>
                <w:szCs w:val="24"/>
                <w:lang w:val="en-GB" w:eastAsia="fr-FR"/>
              </w:rPr>
              <w:t xml:space="preserve"> </w:t>
            </w:r>
          </w:p>
          <w:p w:rsidR="00BB3197" w:rsidRPr="000E10B1" w:rsidRDefault="00BB3197" w:rsidP="001C29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</w:pPr>
          </w:p>
        </w:tc>
      </w:tr>
    </w:tbl>
    <w:p w:rsidR="00BB3197" w:rsidRPr="00DE4B5B" w:rsidRDefault="00BB3197" w:rsidP="00BB3197">
      <w:pPr>
        <w:rPr>
          <w:rFonts w:ascii="GHEA Grapalat" w:eastAsia="Times New Roman" w:hAnsi="GHEA Grapalat" w:cs="Arial"/>
          <w:sz w:val="24"/>
          <w:szCs w:val="24"/>
          <w:lang w:val="en-GB" w:eastAsia="fr-FR"/>
        </w:rPr>
      </w:pPr>
    </w:p>
    <w:p w:rsidR="00BB3197" w:rsidRPr="00B5594B" w:rsidRDefault="00BB3197" w:rsidP="00BB3197">
      <w:pPr>
        <w:rPr>
          <w:rFonts w:ascii="GHEA Grapalat" w:eastAsia="Times New Roman" w:hAnsi="GHEA Grapalat" w:cs="Arial"/>
          <w:sz w:val="18"/>
          <w:szCs w:val="18"/>
          <w:lang w:val="en-GB" w:eastAsia="fr-FR"/>
        </w:rPr>
      </w:pP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Մոնիթորինգն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իրականացնող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(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ներ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)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ը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___________  </w:t>
      </w:r>
      <w:r w:rsidR="00ED21DE">
        <w:rPr>
          <w:rFonts w:ascii="GHEA Grapalat" w:eastAsia="Times New Roman" w:hAnsi="GHEA Grapalat" w:cs="Arial"/>
          <w:sz w:val="24"/>
          <w:szCs w:val="24"/>
          <w:lang w:val="ru-RU" w:eastAsia="fr-FR"/>
        </w:rPr>
        <w:t>Ն</w:t>
      </w:r>
      <w:r w:rsidRPr="00440F68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</w:t>
      </w:r>
      <w:r w:rsidR="00ED21DE" w:rsidRPr="00ED21DE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="00ED21DE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Համբարձում</w:t>
      </w:r>
      <w:r w:rsidRPr="00440F68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յան</w:t>
      </w:r>
      <w:r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 xml:space="preserve"> </w:t>
      </w:r>
      <w:r w:rsidR="00D85444" w:rsidRPr="00D85444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__</w:t>
      </w:r>
      <w:r w:rsidR="00361C4E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12</w:t>
      </w:r>
      <w:r w:rsidR="00C853C3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.01.2021</w:t>
      </w:r>
      <w:r w:rsidRPr="00E1206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485A37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թ</w:t>
      </w:r>
      <w:r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>.</w:t>
      </w:r>
      <w:r w:rsidRPr="00725E56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br/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                                                             (</w:t>
      </w:r>
      <w:r w:rsidRPr="00FC55F8">
        <w:rPr>
          <w:rFonts w:ascii="GHEA Grapalat" w:eastAsia="Times New Roman" w:hAnsi="GHEA Grapalat" w:cs="Arial"/>
          <w:sz w:val="18"/>
          <w:szCs w:val="18"/>
          <w:lang w:val="ru-RU" w:eastAsia="fr-FR"/>
        </w:rPr>
        <w:t>ստորագրությունը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      </w:t>
      </w:r>
      <w:r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>.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.)    </w:t>
      </w:r>
      <w:r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</w:t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>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ամսաթիվը</w:t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</w:t>
      </w:r>
    </w:p>
    <w:p w:rsidR="00BB3197" w:rsidRPr="00002AFC" w:rsidRDefault="00BB3197" w:rsidP="00BB3197">
      <w:pPr>
        <w:rPr>
          <w:rFonts w:ascii="GHEA Grapalat" w:eastAsia="Times New Roman" w:hAnsi="GHEA Grapalat" w:cs="Sylfaen"/>
          <w:b/>
          <w:sz w:val="24"/>
          <w:szCs w:val="24"/>
          <w:lang w:val="en-GB" w:eastAsia="fr-FR"/>
        </w:rPr>
      </w:pP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Մոնիթորինգի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ենթակա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Pr="00FC55F8">
        <w:rPr>
          <w:rFonts w:ascii="GHEA Grapalat" w:eastAsia="Times New Roman" w:hAnsi="GHEA Grapalat" w:cs="Arial"/>
          <w:sz w:val="24"/>
          <w:szCs w:val="24"/>
          <w:lang w:val="en-GB" w:eastAsia="fr-FR"/>
        </w:rPr>
        <w:t>անձ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ը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>(</w:t>
      </w:r>
      <w:r>
        <w:rPr>
          <w:rFonts w:ascii="GHEA Grapalat" w:eastAsia="Times New Roman" w:hAnsi="GHEA Grapalat" w:cs="Arial"/>
          <w:sz w:val="24"/>
          <w:szCs w:val="24"/>
          <w:lang w:val="ru-RU" w:eastAsia="fr-FR"/>
        </w:rPr>
        <w:t>անձինք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)__________ </w:t>
      </w:r>
      <w:r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    </w:t>
      </w:r>
      <w:r w:rsidR="00444D4E" w:rsidRPr="00444D4E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Ա</w:t>
      </w:r>
      <w:r w:rsidRPr="00444D4E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</w:t>
      </w:r>
      <w:r w:rsidR="00444D4E" w:rsidRPr="00444D4E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Ղազարյան</w:t>
      </w:r>
      <w:r w:rsidRPr="00B5594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 </w:t>
      </w:r>
      <w:r w:rsidR="00D85444" w:rsidRPr="00D85444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_</w:t>
      </w:r>
      <w:r w:rsidR="00361C4E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12</w:t>
      </w:r>
      <w:r w:rsidR="00C853C3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.01.2021</w:t>
      </w:r>
      <w:r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թ</w:t>
      </w:r>
      <w:r w:rsidRPr="00B5594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br/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                                                                   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>(</w:t>
      </w:r>
      <w:r w:rsidRPr="00FC55F8">
        <w:rPr>
          <w:rFonts w:ascii="GHEA Grapalat" w:eastAsia="Times New Roman" w:hAnsi="GHEA Grapalat" w:cs="Arial"/>
          <w:sz w:val="18"/>
          <w:szCs w:val="18"/>
          <w:lang w:val="ru-RU" w:eastAsia="fr-FR"/>
        </w:rPr>
        <w:t>ստորագրությունը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>)               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>.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.)          </w:t>
      </w:r>
      <w:r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ամսաթիվը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</w:t>
      </w:r>
    </w:p>
    <w:sectPr w:rsidR="00BB3197" w:rsidRPr="00002AFC" w:rsidSect="00D70550">
      <w:headerReference w:type="default" r:id="rId8"/>
      <w:footerReference w:type="default" r:id="rId9"/>
      <w:pgSz w:w="12240" w:h="15840"/>
      <w:pgMar w:top="568" w:right="1041" w:bottom="85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A14" w:rsidRDefault="00F42A14" w:rsidP="00E00298">
      <w:pPr>
        <w:spacing w:after="0" w:line="240" w:lineRule="auto"/>
      </w:pPr>
      <w:r>
        <w:separator/>
      </w:r>
    </w:p>
  </w:endnote>
  <w:endnote w:type="continuationSeparator" w:id="0">
    <w:p w:rsidR="00F42A14" w:rsidRDefault="00F42A14" w:rsidP="00E00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OfficinaSansCTT">
    <w:altName w:val="MS Mincho"/>
    <w:charset w:val="8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9817323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00298" w:rsidRDefault="00E00298" w:rsidP="00E00298">
        <w:pPr>
          <w:pStyle w:val="Footer"/>
          <w:rPr>
            <w:rFonts w:ascii="CG Times" w:hAnsi="CG Times"/>
            <w:lang w:val="nl-NL"/>
          </w:rPr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05B3BA9F" wp14:editId="5B0B21B4">
                  <wp:simplePos x="0" y="0"/>
                  <wp:positionH relativeFrom="column">
                    <wp:posOffset>-10048</wp:posOffset>
                  </wp:positionH>
                  <wp:positionV relativeFrom="paragraph">
                    <wp:posOffset>32385</wp:posOffset>
                  </wp:positionV>
                  <wp:extent cx="6249670" cy="0"/>
                  <wp:effectExtent l="0" t="19050" r="17780" b="19050"/>
                  <wp:wrapNone/>
                  <wp:docPr id="2" name="Straight Connector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6249670" cy="0"/>
                          </a:xfrm>
                          <a:prstGeom prst="line">
                            <a:avLst/>
                          </a:prstGeom>
                          <a:noFill/>
                          <a:ln w="38100" cmpd="dbl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2.55pt" to="491.3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" strokeweight="3pt">
                  <v:stroke linestyle="thinThin"/>
                </v:line>
              </w:pict>
            </mc:Fallback>
          </mc:AlternateContent>
        </w:r>
      </w:p>
      <w:p w:rsidR="00E00298" w:rsidRDefault="00724594" w:rsidP="00E00298">
        <w:pPr>
          <w:pStyle w:val="Footer"/>
          <w:jc w:val="both"/>
          <w:rPr>
            <w:noProof/>
          </w:rPr>
        </w:pPr>
        <w:r w:rsidRPr="00724594">
          <w:rPr>
            <w:rFonts w:ascii="GHEA Grapalat" w:hAnsi="GHEA Grapalat" w:cs="Arial"/>
            <w:sz w:val="18"/>
            <w:szCs w:val="18"/>
            <w:lang w:val="ru-RU"/>
          </w:rPr>
          <w:t>3-րդ խմբագրություն    05.04.2020</w:t>
        </w:r>
        <w:r w:rsidR="00E00298" w:rsidRPr="000E3D1D">
          <w:rPr>
            <w:rFonts w:ascii="GHEA Grapalat" w:hAnsi="GHEA Grapalat" w:cs="Arial"/>
            <w:sz w:val="18"/>
            <w:szCs w:val="18"/>
            <w:lang w:val="nl-NL"/>
          </w:rPr>
          <w:tab/>
        </w:r>
        <w:r w:rsidR="00E00298" w:rsidRPr="000E3D1D">
          <w:rPr>
            <w:rFonts w:cs="Arial"/>
            <w:sz w:val="18"/>
            <w:szCs w:val="18"/>
            <w:lang w:val="nl-NL"/>
          </w:rPr>
          <w:tab/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begin"/>
        </w:r>
        <w:r w:rsidR="00E00298" w:rsidRPr="000E3D1D">
          <w:rPr>
            <w:rFonts w:cs="Arial"/>
            <w:sz w:val="18"/>
            <w:szCs w:val="18"/>
            <w:lang w:val="nl-NL"/>
          </w:rPr>
          <w:instrText xml:space="preserve"> PAGE </w:instrTex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separate"/>
        </w:r>
        <w:r w:rsidR="00787CEE">
          <w:rPr>
            <w:rFonts w:cs="Arial"/>
            <w:noProof/>
            <w:sz w:val="18"/>
            <w:szCs w:val="18"/>
            <w:lang w:val="nl-NL"/>
          </w:rPr>
          <w:t>1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end"/>
        </w:r>
        <w:r w:rsidR="00E00298" w:rsidRPr="000E3D1D">
          <w:rPr>
            <w:rFonts w:cs="Arial"/>
            <w:sz w:val="18"/>
            <w:szCs w:val="18"/>
            <w:lang w:val="nl-NL"/>
          </w:rPr>
          <w:t>/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begin"/>
        </w:r>
        <w:r w:rsidR="00E00298" w:rsidRPr="000E3D1D">
          <w:rPr>
            <w:rFonts w:cs="Arial"/>
            <w:sz w:val="18"/>
            <w:szCs w:val="18"/>
            <w:lang w:val="nl-NL"/>
          </w:rPr>
          <w:instrText xml:space="preserve"> NUMPAGES </w:instrTex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separate"/>
        </w:r>
        <w:r w:rsidR="00787CEE">
          <w:rPr>
            <w:rFonts w:cs="Arial"/>
            <w:noProof/>
            <w:sz w:val="18"/>
            <w:szCs w:val="18"/>
            <w:lang w:val="nl-NL"/>
          </w:rPr>
          <w:t>2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end"/>
        </w:r>
      </w:p>
    </w:sdtContent>
  </w:sdt>
  <w:p w:rsidR="00E00298" w:rsidRDefault="00E0029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A14" w:rsidRDefault="00F42A14" w:rsidP="00E00298">
      <w:pPr>
        <w:spacing w:after="0" w:line="240" w:lineRule="auto"/>
      </w:pPr>
      <w:r>
        <w:separator/>
      </w:r>
    </w:p>
  </w:footnote>
  <w:footnote w:type="continuationSeparator" w:id="0">
    <w:p w:rsidR="00F42A14" w:rsidRDefault="00F42A14" w:rsidP="00E002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298" w:rsidRDefault="00E00298" w:rsidP="00E00298">
    <w:pPr>
      <w:pStyle w:val="Footer"/>
    </w:pPr>
    <w:r w:rsidRPr="00C60724">
      <w:rPr>
        <w:rFonts w:ascii="GHEA Grapalat" w:hAnsi="GHEA Grapalat"/>
        <w:sz w:val="20"/>
        <w:szCs w:val="20"/>
        <w:lang w:val="en-GB"/>
      </w:rPr>
      <w:t xml:space="preserve">  ARMNAB</w:t>
    </w:r>
    <w:r>
      <w:rPr>
        <w:rFonts w:ascii="GHEA Grapalat" w:hAnsi="GHEA Grapalat"/>
        <w:sz w:val="20"/>
        <w:szCs w:val="20"/>
        <w:lang w:val="en-GB"/>
      </w:rPr>
      <w:tab/>
    </w:r>
    <w:r>
      <w:rPr>
        <w:rFonts w:ascii="GHEA Grapalat" w:hAnsi="GHEA Grapalat"/>
        <w:sz w:val="20"/>
        <w:szCs w:val="20"/>
        <w:lang w:val="en-GB"/>
      </w:rPr>
      <w:tab/>
    </w:r>
    <w:r>
      <w:rPr>
        <w:rFonts w:ascii="GHEA Grapalat" w:hAnsi="GHEA Grapalat"/>
        <w:sz w:val="20"/>
        <w:szCs w:val="20"/>
        <w:lang w:val="ru-RU"/>
      </w:rPr>
      <w:t>Հավելված</w:t>
    </w:r>
    <w:r w:rsidRPr="00E00298">
      <w:t xml:space="preserve"> </w:t>
    </w:r>
    <w:r>
      <w:rPr>
        <w:rFonts w:ascii="GHEA Grapalat" w:hAnsi="GHEA Grapalat"/>
        <w:sz w:val="20"/>
        <w:szCs w:val="20"/>
        <w:lang w:val="en-GB"/>
      </w:rPr>
      <w:t>PR-6.</w:t>
    </w:r>
    <w:r w:rsidR="009301CA">
      <w:rPr>
        <w:rFonts w:ascii="GHEA Grapalat" w:hAnsi="GHEA Grapalat"/>
        <w:sz w:val="20"/>
        <w:szCs w:val="20"/>
        <w:lang w:val="ru-RU"/>
      </w:rPr>
      <w:t>1.</w:t>
    </w:r>
    <w:r>
      <w:rPr>
        <w:rFonts w:ascii="GHEA Grapalat" w:hAnsi="GHEA Grapalat"/>
        <w:sz w:val="20"/>
        <w:szCs w:val="20"/>
        <w:lang w:val="en-GB"/>
      </w:rPr>
      <w:t>3-0</w:t>
    </w:r>
    <w:r w:rsidR="009301CA">
      <w:rPr>
        <w:rFonts w:ascii="GHEA Grapalat" w:hAnsi="GHEA Grapalat"/>
        <w:sz w:val="20"/>
        <w:szCs w:val="20"/>
        <w:lang w:val="ru-RU"/>
      </w:rPr>
      <w:t>1</w:t>
    </w:r>
    <w:r w:rsidRPr="00E00298">
      <w:rPr>
        <w:rFonts w:ascii="GHEA Grapalat" w:hAnsi="GHEA Grapalat"/>
        <w:sz w:val="20"/>
        <w:szCs w:val="20"/>
        <w:lang w:val="en-GB"/>
      </w:rPr>
      <w:t xml:space="preserve"> </w:t>
    </w:r>
  </w:p>
  <w:p w:rsidR="00E00298" w:rsidRDefault="00E0029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57B824" wp14:editId="21401F50">
              <wp:simplePos x="0" y="0"/>
              <wp:positionH relativeFrom="column">
                <wp:posOffset>-10160</wp:posOffset>
              </wp:positionH>
              <wp:positionV relativeFrom="paragraph">
                <wp:posOffset>26035</wp:posOffset>
              </wp:positionV>
              <wp:extent cx="6249670" cy="0"/>
              <wp:effectExtent l="0" t="19050" r="17780" b="1905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49670" cy="0"/>
                      </a:xfrm>
                      <a:prstGeom prst="line">
                        <a:avLst/>
                      </a:prstGeom>
                      <a:noFill/>
                      <a:ln w="38100" cmpd="dbl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2.05pt" to="491.3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" strokeweight="3pt">
              <v:stroke linestyle="thinTh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10.3pt;height:10.3pt" o:bullet="t">
        <v:imagedata r:id="rId1" o:title="BD14578_"/>
      </v:shape>
    </w:pict>
  </w:numPicBullet>
  <w:abstractNum w:abstractNumId="0">
    <w:nsid w:val="0040564B"/>
    <w:multiLevelType w:val="hybridMultilevel"/>
    <w:tmpl w:val="80BC27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5C454B4"/>
    <w:multiLevelType w:val="hybridMultilevel"/>
    <w:tmpl w:val="65305BEE"/>
    <w:lvl w:ilvl="0" w:tplc="D750CF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763CD0"/>
    <w:multiLevelType w:val="hybridMultilevel"/>
    <w:tmpl w:val="4E28C52C"/>
    <w:lvl w:ilvl="0" w:tplc="E67A5E34">
      <w:start w:val="1"/>
      <w:numFmt w:val="decimal"/>
      <w:lvlText w:val="%1."/>
      <w:lvlJc w:val="left"/>
      <w:pPr>
        <w:ind w:left="870" w:hanging="510"/>
      </w:pPr>
      <w:rPr>
        <w:rFonts w:ascii="GHEA Grapalat" w:eastAsia="Times New Roman" w:hAnsi="GHEA Grapalat" w:cs="Sylfaen" w:hint="default"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B87C00"/>
    <w:multiLevelType w:val="hybridMultilevel"/>
    <w:tmpl w:val="E904D1AA"/>
    <w:lvl w:ilvl="0" w:tplc="D70C89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F3B6CFF"/>
    <w:multiLevelType w:val="multilevel"/>
    <w:tmpl w:val="643858B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>
    <w:nsid w:val="113011AA"/>
    <w:multiLevelType w:val="hybridMultilevel"/>
    <w:tmpl w:val="C540CD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661D3C"/>
    <w:multiLevelType w:val="hybridMultilevel"/>
    <w:tmpl w:val="168C442E"/>
    <w:lvl w:ilvl="0" w:tplc="253497AA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DF6AF8"/>
    <w:multiLevelType w:val="hybridMultilevel"/>
    <w:tmpl w:val="2B441C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A96DDD"/>
    <w:multiLevelType w:val="hybridMultilevel"/>
    <w:tmpl w:val="FA56724C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EE142D1"/>
    <w:multiLevelType w:val="hybridMultilevel"/>
    <w:tmpl w:val="3E3E599E"/>
    <w:lvl w:ilvl="0" w:tplc="0409000F">
      <w:start w:val="1"/>
      <w:numFmt w:val="decimal"/>
      <w:lvlText w:val="%1."/>
      <w:lvlJc w:val="left"/>
      <w:pPr>
        <w:ind w:left="180" w:hanging="360"/>
      </w:p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0">
    <w:nsid w:val="23A3566B"/>
    <w:multiLevelType w:val="hybridMultilevel"/>
    <w:tmpl w:val="F9EA4F92"/>
    <w:lvl w:ilvl="0" w:tplc="0DEA4072">
      <w:start w:val="1"/>
      <w:numFmt w:val="bullet"/>
      <w:lvlText w:val="–"/>
      <w:lvlJc w:val="left"/>
      <w:pPr>
        <w:tabs>
          <w:tab w:val="num" w:pos="2850"/>
        </w:tabs>
        <w:ind w:left="2850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47A0981"/>
    <w:multiLevelType w:val="hybridMultilevel"/>
    <w:tmpl w:val="7D4AF4D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4CF42D5"/>
    <w:multiLevelType w:val="hybridMultilevel"/>
    <w:tmpl w:val="2B441C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3D2C19"/>
    <w:multiLevelType w:val="hybridMultilevel"/>
    <w:tmpl w:val="02BC5D6E"/>
    <w:lvl w:ilvl="0" w:tplc="04090011">
      <w:start w:val="1"/>
      <w:numFmt w:val="decimal"/>
      <w:lvlText w:val="%1)"/>
      <w:lvlJc w:val="left"/>
      <w:pPr>
        <w:ind w:left="1527" w:hanging="360"/>
      </w:pPr>
    </w:lvl>
    <w:lvl w:ilvl="1" w:tplc="04090019" w:tentative="1">
      <w:start w:val="1"/>
      <w:numFmt w:val="lowerLetter"/>
      <w:lvlText w:val="%2."/>
      <w:lvlJc w:val="left"/>
      <w:pPr>
        <w:ind w:left="2247" w:hanging="360"/>
      </w:pPr>
    </w:lvl>
    <w:lvl w:ilvl="2" w:tplc="0409001B" w:tentative="1">
      <w:start w:val="1"/>
      <w:numFmt w:val="lowerRoman"/>
      <w:lvlText w:val="%3."/>
      <w:lvlJc w:val="right"/>
      <w:pPr>
        <w:ind w:left="2967" w:hanging="180"/>
      </w:pPr>
    </w:lvl>
    <w:lvl w:ilvl="3" w:tplc="0409000F" w:tentative="1">
      <w:start w:val="1"/>
      <w:numFmt w:val="decimal"/>
      <w:lvlText w:val="%4."/>
      <w:lvlJc w:val="left"/>
      <w:pPr>
        <w:ind w:left="3687" w:hanging="360"/>
      </w:pPr>
    </w:lvl>
    <w:lvl w:ilvl="4" w:tplc="04090019" w:tentative="1">
      <w:start w:val="1"/>
      <w:numFmt w:val="lowerLetter"/>
      <w:lvlText w:val="%5."/>
      <w:lvlJc w:val="left"/>
      <w:pPr>
        <w:ind w:left="4407" w:hanging="360"/>
      </w:pPr>
    </w:lvl>
    <w:lvl w:ilvl="5" w:tplc="0409001B" w:tentative="1">
      <w:start w:val="1"/>
      <w:numFmt w:val="lowerRoman"/>
      <w:lvlText w:val="%6."/>
      <w:lvlJc w:val="right"/>
      <w:pPr>
        <w:ind w:left="5127" w:hanging="180"/>
      </w:pPr>
    </w:lvl>
    <w:lvl w:ilvl="6" w:tplc="0409000F" w:tentative="1">
      <w:start w:val="1"/>
      <w:numFmt w:val="decimal"/>
      <w:lvlText w:val="%7."/>
      <w:lvlJc w:val="left"/>
      <w:pPr>
        <w:ind w:left="5847" w:hanging="360"/>
      </w:pPr>
    </w:lvl>
    <w:lvl w:ilvl="7" w:tplc="04090019" w:tentative="1">
      <w:start w:val="1"/>
      <w:numFmt w:val="lowerLetter"/>
      <w:lvlText w:val="%8."/>
      <w:lvlJc w:val="left"/>
      <w:pPr>
        <w:ind w:left="6567" w:hanging="360"/>
      </w:pPr>
    </w:lvl>
    <w:lvl w:ilvl="8" w:tplc="0409001B" w:tentative="1">
      <w:start w:val="1"/>
      <w:numFmt w:val="lowerRoman"/>
      <w:lvlText w:val="%9."/>
      <w:lvlJc w:val="right"/>
      <w:pPr>
        <w:ind w:left="7287" w:hanging="180"/>
      </w:pPr>
    </w:lvl>
  </w:abstractNum>
  <w:abstractNum w:abstractNumId="14">
    <w:nsid w:val="27482ABC"/>
    <w:multiLevelType w:val="singleLevel"/>
    <w:tmpl w:val="55D4FEE0"/>
    <w:lvl w:ilvl="0">
      <w:start w:val="1"/>
      <w:numFmt w:val="decimal"/>
      <w:lvlText w:val="6.2.%1"/>
      <w:lvlJc w:val="left"/>
      <w:pPr>
        <w:ind w:left="0" w:firstLine="0"/>
      </w:pPr>
      <w:rPr>
        <w:rFonts w:ascii="GHEA Grapalat" w:hAnsi="GHEA Grapalat" w:cs="Times New Roman" w:hint="default"/>
      </w:rPr>
    </w:lvl>
  </w:abstractNum>
  <w:abstractNum w:abstractNumId="15">
    <w:nsid w:val="39BB772D"/>
    <w:multiLevelType w:val="multilevel"/>
    <w:tmpl w:val="BCAEE252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  <w:u w:val="single"/>
      </w:rPr>
    </w:lvl>
    <w:lvl w:ilvl="1">
      <w:start w:val="6"/>
      <w:numFmt w:val="decimal"/>
      <w:lvlText w:val="%1.%2."/>
      <w:lvlJc w:val="left"/>
      <w:pPr>
        <w:ind w:left="2565" w:hanging="720"/>
      </w:pPr>
      <w:rPr>
        <w:rFonts w:hint="default"/>
        <w:u w:val="single"/>
      </w:rPr>
    </w:lvl>
    <w:lvl w:ilvl="2">
      <w:start w:val="1"/>
      <w:numFmt w:val="decimal"/>
      <w:lvlText w:val="%1.%2.%3."/>
      <w:lvlJc w:val="left"/>
      <w:pPr>
        <w:ind w:left="4410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6615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846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0665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251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4715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16560" w:hanging="1800"/>
      </w:pPr>
      <w:rPr>
        <w:rFonts w:hint="default"/>
        <w:u w:val="single"/>
      </w:rPr>
    </w:lvl>
  </w:abstractNum>
  <w:abstractNum w:abstractNumId="16">
    <w:nsid w:val="39E000C3"/>
    <w:multiLevelType w:val="hybridMultilevel"/>
    <w:tmpl w:val="424CDF7C"/>
    <w:lvl w:ilvl="0" w:tplc="1BEEFF42">
      <w:start w:val="5"/>
      <w:numFmt w:val="bullet"/>
      <w:lvlText w:val="-"/>
      <w:lvlJc w:val="left"/>
      <w:pPr>
        <w:ind w:left="1080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19815D6"/>
    <w:multiLevelType w:val="multilevel"/>
    <w:tmpl w:val="F37C6382"/>
    <w:lvl w:ilvl="0">
      <w:start w:val="4"/>
      <w:numFmt w:val="decimal"/>
      <w:lvlText w:val="%1"/>
      <w:lvlJc w:val="left"/>
      <w:pPr>
        <w:ind w:left="450" w:hanging="450"/>
      </w:pPr>
      <w:rPr>
        <w:rFonts w:hint="default"/>
        <w:u w:val="single"/>
      </w:rPr>
    </w:lvl>
    <w:lvl w:ilvl="1">
      <w:start w:val="2"/>
      <w:numFmt w:val="decimal"/>
      <w:lvlText w:val="%1.%2"/>
      <w:lvlJc w:val="left"/>
      <w:pPr>
        <w:ind w:left="450" w:hanging="450"/>
      </w:pPr>
      <w:rPr>
        <w:rFonts w:hint="default"/>
        <w:u w:val="single"/>
      </w:rPr>
    </w:lvl>
    <w:lvl w:ilvl="2">
      <w:start w:val="1"/>
      <w:numFmt w:val="decimal"/>
      <w:lvlText w:val="%1.%2.%3"/>
      <w:lvlJc w:val="left"/>
      <w:pPr>
        <w:ind w:left="90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single"/>
      </w:rPr>
    </w:lvl>
  </w:abstractNum>
  <w:abstractNum w:abstractNumId="18">
    <w:nsid w:val="429173B2"/>
    <w:multiLevelType w:val="hybridMultilevel"/>
    <w:tmpl w:val="1DBADBE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4B93F28"/>
    <w:multiLevelType w:val="singleLevel"/>
    <w:tmpl w:val="50A8C9EE"/>
    <w:lvl w:ilvl="0">
      <w:start w:val="1"/>
      <w:numFmt w:val="decimal"/>
      <w:lvlText w:val="2.1.2.%1"/>
      <w:legacy w:legacy="1" w:legacySpace="0" w:legacyIndent="994"/>
      <w:lvlJc w:val="left"/>
      <w:rPr>
        <w:rFonts w:ascii="Times New Roman" w:hAnsi="Times New Roman" w:cs="Times New Roman" w:hint="default"/>
      </w:rPr>
    </w:lvl>
  </w:abstractNum>
  <w:abstractNum w:abstractNumId="20">
    <w:nsid w:val="44C16BC4"/>
    <w:multiLevelType w:val="multilevel"/>
    <w:tmpl w:val="23164C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>
    <w:nsid w:val="49050FEA"/>
    <w:multiLevelType w:val="hybridMultilevel"/>
    <w:tmpl w:val="EB98A77C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821AB472">
      <w:start w:val="3"/>
      <w:numFmt w:val="bullet"/>
      <w:lvlText w:val="-"/>
      <w:lvlJc w:val="left"/>
      <w:pPr>
        <w:ind w:left="2505" w:hanging="885"/>
      </w:pPr>
      <w:rPr>
        <w:rFonts w:ascii="Cambria" w:eastAsia="Times New Roman" w:hAnsi="Cambria" w:cs="Arial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4A891C90"/>
    <w:multiLevelType w:val="multilevel"/>
    <w:tmpl w:val="A91E5738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3">
    <w:nsid w:val="4E0610E4"/>
    <w:multiLevelType w:val="singleLevel"/>
    <w:tmpl w:val="491ADCD4"/>
    <w:lvl w:ilvl="0">
      <w:start w:val="1"/>
      <w:numFmt w:val="decimal"/>
      <w:lvlText w:val="5.4.%1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4">
    <w:nsid w:val="4F703362"/>
    <w:multiLevelType w:val="hybridMultilevel"/>
    <w:tmpl w:val="5658D2D6"/>
    <w:lvl w:ilvl="0" w:tplc="98DCC3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500173ED"/>
    <w:multiLevelType w:val="multilevel"/>
    <w:tmpl w:val="BF56DB8A"/>
    <w:lvl w:ilvl="0">
      <w:start w:val="1"/>
      <w:numFmt w:val="decimal"/>
      <w:lvlText w:val="%1."/>
      <w:lvlJc w:val="left"/>
      <w:pPr>
        <w:ind w:left="4950" w:hanging="360"/>
      </w:pPr>
    </w:lvl>
    <w:lvl w:ilvl="1">
      <w:start w:val="1"/>
      <w:numFmt w:val="decimal"/>
      <w:lvlText w:val="3.%2."/>
      <w:lvlJc w:val="left"/>
      <w:pPr>
        <w:ind w:left="45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500" w:hanging="720"/>
      </w:pPr>
      <w:rPr>
        <w:rFonts w:cs="Sylfaen" w:hint="default"/>
      </w:rPr>
    </w:lvl>
    <w:lvl w:ilvl="3">
      <w:start w:val="1"/>
      <w:numFmt w:val="decimal"/>
      <w:isLgl/>
      <w:lvlText w:val="%1.%2.%3.%4."/>
      <w:lvlJc w:val="left"/>
      <w:pPr>
        <w:ind w:left="4860" w:hanging="1080"/>
      </w:pPr>
      <w:rPr>
        <w:rFonts w:cs="Sylfaen" w:hint="default"/>
      </w:rPr>
    </w:lvl>
    <w:lvl w:ilvl="4">
      <w:start w:val="1"/>
      <w:numFmt w:val="decimal"/>
      <w:isLgl/>
      <w:lvlText w:val="%1.%2.%3.%4.%5."/>
      <w:lvlJc w:val="left"/>
      <w:pPr>
        <w:ind w:left="4860" w:hanging="1080"/>
      </w:pPr>
      <w:rPr>
        <w:rFonts w:cs="Sylfaen" w:hint="default"/>
      </w:rPr>
    </w:lvl>
    <w:lvl w:ilvl="5">
      <w:start w:val="1"/>
      <w:numFmt w:val="decimal"/>
      <w:isLgl/>
      <w:lvlText w:val="%1.%2.%3.%4.%5.%6."/>
      <w:lvlJc w:val="left"/>
      <w:pPr>
        <w:ind w:left="5220" w:hanging="1440"/>
      </w:pPr>
      <w:rPr>
        <w:rFonts w:cs="Sylfaen" w:hint="default"/>
      </w:rPr>
    </w:lvl>
    <w:lvl w:ilvl="6">
      <w:start w:val="1"/>
      <w:numFmt w:val="decimal"/>
      <w:isLgl/>
      <w:lvlText w:val="%1.%2.%3.%4.%5.%6.%7."/>
      <w:lvlJc w:val="left"/>
      <w:pPr>
        <w:ind w:left="5220" w:hanging="1440"/>
      </w:pPr>
      <w:rPr>
        <w:rFonts w:cs="Sylfaen" w:hint="default"/>
      </w:rPr>
    </w:lvl>
    <w:lvl w:ilvl="7">
      <w:start w:val="1"/>
      <w:numFmt w:val="decimal"/>
      <w:isLgl/>
      <w:lvlText w:val="%1.%2.%3.%4.%5.%6.%7.%8."/>
      <w:lvlJc w:val="left"/>
      <w:pPr>
        <w:ind w:left="5580" w:hanging="1800"/>
      </w:pPr>
      <w:rPr>
        <w:rFonts w:cs="Sylfaen"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1800"/>
      </w:pPr>
      <w:rPr>
        <w:rFonts w:cs="Sylfaen" w:hint="default"/>
      </w:rPr>
    </w:lvl>
  </w:abstractNum>
  <w:abstractNum w:abstractNumId="26">
    <w:nsid w:val="51BE21F3"/>
    <w:multiLevelType w:val="hybridMultilevel"/>
    <w:tmpl w:val="3800B926"/>
    <w:lvl w:ilvl="0" w:tplc="9378ED4C">
      <w:start w:val="3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3D421FA"/>
    <w:multiLevelType w:val="hybridMultilevel"/>
    <w:tmpl w:val="544E9910"/>
    <w:lvl w:ilvl="0" w:tplc="781EB5AA">
      <w:start w:val="2"/>
      <w:numFmt w:val="decimal"/>
      <w:lvlText w:val="7.%1 "/>
      <w:lvlJc w:val="left"/>
      <w:pPr>
        <w:ind w:left="330" w:hanging="510"/>
      </w:pPr>
      <w:rPr>
        <w:rFonts w:ascii="Times New Roman" w:hAnsi="Times New Roman" w:hint="default"/>
        <w:b w:val="0"/>
        <w:i w:val="0"/>
        <w:color w:val="00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8">
    <w:nsid w:val="5D554020"/>
    <w:multiLevelType w:val="hybridMultilevel"/>
    <w:tmpl w:val="BBB6B40A"/>
    <w:lvl w:ilvl="0" w:tplc="383830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D5B352B"/>
    <w:multiLevelType w:val="hybridMultilevel"/>
    <w:tmpl w:val="36DE44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6692637"/>
    <w:multiLevelType w:val="hybridMultilevel"/>
    <w:tmpl w:val="0BF2A416"/>
    <w:lvl w:ilvl="0" w:tplc="4BEAAC9A">
      <w:start w:val="8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68B12691"/>
    <w:multiLevelType w:val="hybridMultilevel"/>
    <w:tmpl w:val="642ED028"/>
    <w:lvl w:ilvl="0" w:tplc="9A32D870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>
    <w:nsid w:val="71B746EB"/>
    <w:multiLevelType w:val="hybridMultilevel"/>
    <w:tmpl w:val="E1867D6E"/>
    <w:lvl w:ilvl="0" w:tplc="7A28E048">
      <w:start w:val="6"/>
      <w:numFmt w:val="bullet"/>
      <w:lvlText w:val="-"/>
      <w:lvlJc w:val="left"/>
      <w:pPr>
        <w:ind w:left="1080" w:hanging="360"/>
      </w:pPr>
      <w:rPr>
        <w:rFonts w:ascii="GHEA Grapalat" w:eastAsia="Times New Roman" w:hAnsi="GHEA Grapalat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77B24465"/>
    <w:multiLevelType w:val="hybridMultilevel"/>
    <w:tmpl w:val="41A6FEE8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77E448E8"/>
    <w:multiLevelType w:val="hybridMultilevel"/>
    <w:tmpl w:val="544E9910"/>
    <w:lvl w:ilvl="0" w:tplc="781EB5AA">
      <w:start w:val="2"/>
      <w:numFmt w:val="decimal"/>
      <w:lvlText w:val="7.%1 "/>
      <w:lvlJc w:val="left"/>
      <w:pPr>
        <w:ind w:left="330" w:hanging="510"/>
      </w:pPr>
      <w:rPr>
        <w:rFonts w:ascii="Times New Roman" w:hAnsi="Times New Roman" w:hint="default"/>
        <w:b w:val="0"/>
        <w:i w:val="0"/>
        <w:color w:val="00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35">
    <w:nsid w:val="780C43FB"/>
    <w:multiLevelType w:val="hybridMultilevel"/>
    <w:tmpl w:val="127C8FB0"/>
    <w:lvl w:ilvl="0" w:tplc="04A0D7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4"/>
  </w:num>
  <w:num w:numId="3">
    <w:abstractNumId w:val="9"/>
  </w:num>
  <w:num w:numId="4">
    <w:abstractNumId w:val="25"/>
  </w:num>
  <w:num w:numId="5">
    <w:abstractNumId w:val="27"/>
  </w:num>
  <w:num w:numId="6">
    <w:abstractNumId w:val="29"/>
  </w:num>
  <w:num w:numId="7">
    <w:abstractNumId w:val="33"/>
  </w:num>
  <w:num w:numId="8">
    <w:abstractNumId w:val="8"/>
  </w:num>
  <w:num w:numId="9">
    <w:abstractNumId w:val="21"/>
  </w:num>
  <w:num w:numId="10">
    <w:abstractNumId w:val="7"/>
  </w:num>
  <w:num w:numId="11">
    <w:abstractNumId w:val="12"/>
  </w:num>
  <w:num w:numId="12">
    <w:abstractNumId w:val="17"/>
  </w:num>
  <w:num w:numId="13">
    <w:abstractNumId w:val="19"/>
  </w:num>
  <w:num w:numId="14">
    <w:abstractNumId w:val="14"/>
  </w:num>
  <w:num w:numId="15">
    <w:abstractNumId w:val="15"/>
  </w:num>
  <w:num w:numId="16">
    <w:abstractNumId w:val="23"/>
  </w:num>
  <w:num w:numId="17">
    <w:abstractNumId w:val="3"/>
  </w:num>
  <w:num w:numId="18">
    <w:abstractNumId w:val="13"/>
  </w:num>
  <w:num w:numId="19">
    <w:abstractNumId w:val="11"/>
  </w:num>
  <w:num w:numId="20">
    <w:abstractNumId w:val="22"/>
  </w:num>
  <w:num w:numId="21">
    <w:abstractNumId w:val="26"/>
  </w:num>
  <w:num w:numId="22">
    <w:abstractNumId w:val="1"/>
  </w:num>
  <w:num w:numId="23">
    <w:abstractNumId w:val="30"/>
  </w:num>
  <w:num w:numId="24">
    <w:abstractNumId w:val="4"/>
  </w:num>
  <w:num w:numId="25">
    <w:abstractNumId w:val="20"/>
  </w:num>
  <w:num w:numId="26">
    <w:abstractNumId w:val="28"/>
  </w:num>
  <w:num w:numId="27">
    <w:abstractNumId w:val="24"/>
  </w:num>
  <w:num w:numId="28">
    <w:abstractNumId w:val="32"/>
  </w:num>
  <w:num w:numId="29">
    <w:abstractNumId w:val="35"/>
  </w:num>
  <w:num w:numId="30">
    <w:abstractNumId w:val="18"/>
  </w:num>
  <w:num w:numId="31">
    <w:abstractNumId w:val="16"/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</w:num>
  <w:num w:numId="34">
    <w:abstractNumId w:val="0"/>
  </w:num>
  <w:num w:numId="35">
    <w:abstractNumId w:val="31"/>
  </w:num>
  <w:num w:numId="3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04D"/>
    <w:rsid w:val="00002AFC"/>
    <w:rsid w:val="00022DED"/>
    <w:rsid w:val="0003125D"/>
    <w:rsid w:val="0004167B"/>
    <w:rsid w:val="000550DE"/>
    <w:rsid w:val="00063211"/>
    <w:rsid w:val="00067A1C"/>
    <w:rsid w:val="00070C60"/>
    <w:rsid w:val="00091AC9"/>
    <w:rsid w:val="000A6F96"/>
    <w:rsid w:val="000D2A92"/>
    <w:rsid w:val="000F134A"/>
    <w:rsid w:val="000F66F2"/>
    <w:rsid w:val="00120EF7"/>
    <w:rsid w:val="00125A82"/>
    <w:rsid w:val="00132705"/>
    <w:rsid w:val="00135E21"/>
    <w:rsid w:val="001471CE"/>
    <w:rsid w:val="00147F6A"/>
    <w:rsid w:val="001571E1"/>
    <w:rsid w:val="00183E4B"/>
    <w:rsid w:val="001A4D58"/>
    <w:rsid w:val="001C0281"/>
    <w:rsid w:val="001C7969"/>
    <w:rsid w:val="001D72E0"/>
    <w:rsid w:val="001E3EFB"/>
    <w:rsid w:val="001F24B9"/>
    <w:rsid w:val="001F489F"/>
    <w:rsid w:val="00201610"/>
    <w:rsid w:val="00230B96"/>
    <w:rsid w:val="00232314"/>
    <w:rsid w:val="00241E03"/>
    <w:rsid w:val="0025139E"/>
    <w:rsid w:val="0025578E"/>
    <w:rsid w:val="00257E36"/>
    <w:rsid w:val="00273E66"/>
    <w:rsid w:val="00280ECE"/>
    <w:rsid w:val="002A7C64"/>
    <w:rsid w:val="002B2936"/>
    <w:rsid w:val="002B4140"/>
    <w:rsid w:val="002B61B1"/>
    <w:rsid w:val="002D6C95"/>
    <w:rsid w:val="002E4CBF"/>
    <w:rsid w:val="002F1154"/>
    <w:rsid w:val="00326F3A"/>
    <w:rsid w:val="0034030B"/>
    <w:rsid w:val="00344248"/>
    <w:rsid w:val="00361C4E"/>
    <w:rsid w:val="003736D2"/>
    <w:rsid w:val="00385806"/>
    <w:rsid w:val="003B2FBF"/>
    <w:rsid w:val="003D3382"/>
    <w:rsid w:val="00407915"/>
    <w:rsid w:val="00431579"/>
    <w:rsid w:val="00433FC8"/>
    <w:rsid w:val="00444D4E"/>
    <w:rsid w:val="00447DEA"/>
    <w:rsid w:val="00474F86"/>
    <w:rsid w:val="0047658B"/>
    <w:rsid w:val="00485A37"/>
    <w:rsid w:val="00497214"/>
    <w:rsid w:val="004C34CB"/>
    <w:rsid w:val="00505892"/>
    <w:rsid w:val="00514D24"/>
    <w:rsid w:val="00565C0E"/>
    <w:rsid w:val="005750B9"/>
    <w:rsid w:val="00575994"/>
    <w:rsid w:val="00577CCD"/>
    <w:rsid w:val="00583B6B"/>
    <w:rsid w:val="005964B7"/>
    <w:rsid w:val="005C25FE"/>
    <w:rsid w:val="005D4F3D"/>
    <w:rsid w:val="005D5E0F"/>
    <w:rsid w:val="005D7D99"/>
    <w:rsid w:val="005F711D"/>
    <w:rsid w:val="0060068D"/>
    <w:rsid w:val="006104D3"/>
    <w:rsid w:val="0061209D"/>
    <w:rsid w:val="00617CA5"/>
    <w:rsid w:val="00645F1B"/>
    <w:rsid w:val="00672EA9"/>
    <w:rsid w:val="00691FC7"/>
    <w:rsid w:val="006A3AE8"/>
    <w:rsid w:val="006B5ADD"/>
    <w:rsid w:val="006D3243"/>
    <w:rsid w:val="006F572C"/>
    <w:rsid w:val="00724594"/>
    <w:rsid w:val="00725E56"/>
    <w:rsid w:val="007420A9"/>
    <w:rsid w:val="00787CEE"/>
    <w:rsid w:val="007934FC"/>
    <w:rsid w:val="007A4352"/>
    <w:rsid w:val="007B68A7"/>
    <w:rsid w:val="007C24F2"/>
    <w:rsid w:val="007F245E"/>
    <w:rsid w:val="007F676B"/>
    <w:rsid w:val="007F7807"/>
    <w:rsid w:val="008517CD"/>
    <w:rsid w:val="00851A2C"/>
    <w:rsid w:val="00862305"/>
    <w:rsid w:val="0086568F"/>
    <w:rsid w:val="00876AE7"/>
    <w:rsid w:val="0088458D"/>
    <w:rsid w:val="008A0E5A"/>
    <w:rsid w:val="008B504D"/>
    <w:rsid w:val="008C0E7E"/>
    <w:rsid w:val="008D5ECA"/>
    <w:rsid w:val="008E41C8"/>
    <w:rsid w:val="008F35BC"/>
    <w:rsid w:val="008F6EFF"/>
    <w:rsid w:val="00903B5D"/>
    <w:rsid w:val="00905C91"/>
    <w:rsid w:val="009301CA"/>
    <w:rsid w:val="0093629E"/>
    <w:rsid w:val="00944C63"/>
    <w:rsid w:val="009476A8"/>
    <w:rsid w:val="00987513"/>
    <w:rsid w:val="009A3652"/>
    <w:rsid w:val="009A45F8"/>
    <w:rsid w:val="009B4DE7"/>
    <w:rsid w:val="009B75D0"/>
    <w:rsid w:val="009C59FD"/>
    <w:rsid w:val="009E3F24"/>
    <w:rsid w:val="00A04988"/>
    <w:rsid w:val="00A07702"/>
    <w:rsid w:val="00A40D9A"/>
    <w:rsid w:val="00A731BB"/>
    <w:rsid w:val="00A735DB"/>
    <w:rsid w:val="00A7601A"/>
    <w:rsid w:val="00AA1E25"/>
    <w:rsid w:val="00AA3903"/>
    <w:rsid w:val="00AA6474"/>
    <w:rsid w:val="00AE03D7"/>
    <w:rsid w:val="00AE0577"/>
    <w:rsid w:val="00AF185D"/>
    <w:rsid w:val="00AF1B85"/>
    <w:rsid w:val="00B06F7E"/>
    <w:rsid w:val="00B5594B"/>
    <w:rsid w:val="00B608AD"/>
    <w:rsid w:val="00BA15CA"/>
    <w:rsid w:val="00BA688B"/>
    <w:rsid w:val="00BB3197"/>
    <w:rsid w:val="00BB6786"/>
    <w:rsid w:val="00BB708C"/>
    <w:rsid w:val="00BC4568"/>
    <w:rsid w:val="00BE11F2"/>
    <w:rsid w:val="00C3330F"/>
    <w:rsid w:val="00C43C94"/>
    <w:rsid w:val="00C65400"/>
    <w:rsid w:val="00C80796"/>
    <w:rsid w:val="00C853C3"/>
    <w:rsid w:val="00C86B78"/>
    <w:rsid w:val="00CC1A96"/>
    <w:rsid w:val="00CE51CF"/>
    <w:rsid w:val="00D040BF"/>
    <w:rsid w:val="00D24A3D"/>
    <w:rsid w:val="00D268E0"/>
    <w:rsid w:val="00D40A97"/>
    <w:rsid w:val="00D5256D"/>
    <w:rsid w:val="00D54DF3"/>
    <w:rsid w:val="00D56A4E"/>
    <w:rsid w:val="00D67461"/>
    <w:rsid w:val="00D67F7F"/>
    <w:rsid w:val="00D70550"/>
    <w:rsid w:val="00D769B3"/>
    <w:rsid w:val="00D85444"/>
    <w:rsid w:val="00DA7933"/>
    <w:rsid w:val="00DB34C0"/>
    <w:rsid w:val="00DB5169"/>
    <w:rsid w:val="00DD3569"/>
    <w:rsid w:val="00DE4B5B"/>
    <w:rsid w:val="00E00298"/>
    <w:rsid w:val="00E1206B"/>
    <w:rsid w:val="00E17DC3"/>
    <w:rsid w:val="00E47EBA"/>
    <w:rsid w:val="00E6333D"/>
    <w:rsid w:val="00EB6C18"/>
    <w:rsid w:val="00ED0E24"/>
    <w:rsid w:val="00ED21DE"/>
    <w:rsid w:val="00EE2375"/>
    <w:rsid w:val="00EF2614"/>
    <w:rsid w:val="00EF3304"/>
    <w:rsid w:val="00F07250"/>
    <w:rsid w:val="00F225CB"/>
    <w:rsid w:val="00F41D2F"/>
    <w:rsid w:val="00F42A14"/>
    <w:rsid w:val="00F44529"/>
    <w:rsid w:val="00F47FDB"/>
    <w:rsid w:val="00F51515"/>
    <w:rsid w:val="00F6765F"/>
    <w:rsid w:val="00F86690"/>
    <w:rsid w:val="00F91A46"/>
    <w:rsid w:val="00F95353"/>
    <w:rsid w:val="00FB679A"/>
    <w:rsid w:val="00FC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504D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8B504D"/>
    <w:pPr>
      <w:keepNext/>
      <w:spacing w:after="0" w:line="240" w:lineRule="auto"/>
      <w:ind w:firstLine="709"/>
      <w:jc w:val="both"/>
      <w:outlineLvl w:val="0"/>
    </w:pPr>
    <w:rPr>
      <w:rFonts w:ascii="Times New Roman" w:eastAsia="Times New Roman" w:hAnsi="Times New Roman"/>
      <w:b/>
      <w:bCs/>
      <w:i/>
      <w:iCs/>
      <w:kern w:val="36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8B504D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504D"/>
    <w:rPr>
      <w:rFonts w:ascii="Times New Roman" w:eastAsia="Times New Roman" w:hAnsi="Times New Roman" w:cs="Times New Roman"/>
      <w:b/>
      <w:bCs/>
      <w:i/>
      <w:iCs/>
      <w:kern w:val="36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B504D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B504D"/>
    <w:rPr>
      <w:rFonts w:ascii="Times New Roman" w:eastAsia="Times New Roman" w:hAnsi="Times New Roman" w:cs="Times New Roman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B504D"/>
    <w:pPr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BodyTextIndentChar1">
    <w:name w:val="Body Text Indent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B504D"/>
    <w:rPr>
      <w:rFonts w:ascii="Arial" w:eastAsia="Times New Roman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B504D"/>
    <w:pPr>
      <w:spacing w:after="0" w:line="240" w:lineRule="auto"/>
      <w:ind w:firstLine="851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Indent2Char1">
    <w:name w:val="Body Text Indent 2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8B50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B5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04D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B504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8B504D"/>
    <w:rPr>
      <w:rFonts w:ascii="Calibri" w:eastAsia="Calibri" w:hAnsi="Calibri" w:cs="Times New Roman"/>
    </w:rPr>
  </w:style>
  <w:style w:type="paragraph" w:styleId="TableofFigures">
    <w:name w:val="table of figures"/>
    <w:basedOn w:val="Normal"/>
    <w:next w:val="Normal"/>
    <w:uiPriority w:val="99"/>
    <w:unhideWhenUsed/>
    <w:rsid w:val="008B504D"/>
    <w:pPr>
      <w:spacing w:after="0"/>
      <w:ind w:left="440" w:hanging="440"/>
    </w:pPr>
    <w:rPr>
      <w:rFonts w:asciiTheme="minorHAnsi" w:hAnsiTheme="minorHAnsi" w:cstheme="minorHAnsi"/>
      <w:caps/>
      <w:sz w:val="20"/>
      <w:szCs w:val="20"/>
    </w:rPr>
  </w:style>
  <w:style w:type="table" w:styleId="TableGrid">
    <w:name w:val="Table Grid"/>
    <w:basedOn w:val="TableNormal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B504D"/>
    <w:pPr>
      <w:spacing w:after="120" w:line="240" w:lineRule="auto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BodyTextChar">
    <w:name w:val="Body Text Char"/>
    <w:basedOn w:val="DefaultParagraphFont"/>
    <w:link w:val="BodyText"/>
    <w:rsid w:val="008B504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customStyle="1" w:styleId="a">
    <w:name w:val="Знак"/>
    <w:basedOn w:val="Normal"/>
    <w:next w:val="Normal"/>
    <w:semiHidden/>
    <w:rsid w:val="008B504D"/>
    <w:pPr>
      <w:spacing w:after="160" w:line="240" w:lineRule="exact"/>
    </w:pPr>
    <w:rPr>
      <w:rFonts w:ascii="Arial" w:eastAsia="Times New Roman" w:hAnsi="Arial" w:cs="Arial"/>
      <w:sz w:val="20"/>
      <w:szCs w:val="20"/>
      <w:lang w:val="en-GB"/>
    </w:rPr>
  </w:style>
  <w:style w:type="paragraph" w:styleId="NoSpacing">
    <w:name w:val="No Spacing"/>
    <w:uiPriority w:val="1"/>
    <w:qFormat/>
    <w:rsid w:val="008B504D"/>
    <w:pPr>
      <w:spacing w:after="0" w:line="240" w:lineRule="auto"/>
    </w:pPr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39"/>
    <w:unhideWhenUsed/>
    <w:qFormat/>
    <w:rsid w:val="008B504D"/>
    <w:pPr>
      <w:keepLines/>
      <w:spacing w:before="480" w:line="276" w:lineRule="auto"/>
      <w:ind w:firstLine="0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kern w:val="0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8B504D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B504D"/>
    <w:rPr>
      <w:color w:val="0000FF" w:themeColor="hyperlink"/>
      <w:u w:val="single"/>
    </w:rPr>
  </w:style>
  <w:style w:type="paragraph" w:styleId="PlainText">
    <w:name w:val="Plain Text"/>
    <w:basedOn w:val="Normal"/>
    <w:link w:val="PlainTextChar1"/>
    <w:rsid w:val="008B504D"/>
    <w:pPr>
      <w:spacing w:after="0" w:line="240" w:lineRule="auto"/>
    </w:pPr>
    <w:rPr>
      <w:rFonts w:ascii="Courier New" w:eastAsia="Times New Roman" w:hAnsi="Courier New"/>
      <w:sz w:val="20"/>
      <w:szCs w:val="20"/>
      <w:lang w:val="ru-RU" w:eastAsia="ru-RU"/>
    </w:rPr>
  </w:style>
  <w:style w:type="character" w:customStyle="1" w:styleId="PlainTextChar">
    <w:name w:val="Plain Text Char"/>
    <w:basedOn w:val="DefaultParagraphFont"/>
    <w:semiHidden/>
    <w:rsid w:val="008B504D"/>
    <w:rPr>
      <w:rFonts w:ascii="Consolas" w:eastAsia="Calibri" w:hAnsi="Consolas" w:cs="Consolas"/>
      <w:sz w:val="21"/>
      <w:szCs w:val="21"/>
    </w:rPr>
  </w:style>
  <w:style w:type="character" w:customStyle="1" w:styleId="PlainTextChar1">
    <w:name w:val="Plain Text Char1"/>
    <w:basedOn w:val="DefaultParagraphFont"/>
    <w:link w:val="PlainText"/>
    <w:locked/>
    <w:rsid w:val="008B504D"/>
    <w:rPr>
      <w:rFonts w:ascii="Courier New" w:eastAsia="Times New Roman" w:hAnsi="Courier New" w:cs="Times New Roman"/>
      <w:sz w:val="20"/>
      <w:szCs w:val="20"/>
      <w:lang w:val="ru-RU" w:eastAsia="ru-RU"/>
    </w:rPr>
  </w:style>
  <w:style w:type="table" w:customStyle="1" w:styleId="TableGrid1">
    <w:name w:val="Table Grid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rsid w:val="008B504D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uppressAutoHyphens/>
      <w:overflowPunct w:val="0"/>
      <w:autoSpaceDE w:val="0"/>
      <w:spacing w:before="95" w:after="14" w:line="210" w:lineRule="atLeast"/>
      <w:ind w:left="32" w:right="32"/>
    </w:pPr>
    <w:rPr>
      <w:rFonts w:ascii="OfficinaSansCTT" w:eastAsia="Arial" w:hAnsi="OfficinaSansCTT" w:cs="Times New Roman"/>
      <w:sz w:val="18"/>
      <w:szCs w:val="20"/>
      <w:lang w:val="ru-RU" w:eastAsia="ar-SA"/>
    </w:rPr>
  </w:style>
  <w:style w:type="paragraph" w:customStyle="1" w:styleId="BodyText31">
    <w:name w:val="Body Text 31"/>
    <w:basedOn w:val="Normal"/>
    <w:rsid w:val="008B504D"/>
    <w:pPr>
      <w:spacing w:after="120" w:line="240" w:lineRule="auto"/>
    </w:pPr>
    <w:rPr>
      <w:rFonts w:ascii="Times New Roman" w:eastAsia="Times New Roman" w:hAnsi="Times New Roman"/>
      <w:sz w:val="16"/>
      <w:szCs w:val="20"/>
      <w:lang w:val="ru-RU"/>
    </w:rPr>
  </w:style>
  <w:style w:type="table" w:customStyle="1" w:styleId="TableGrid21">
    <w:name w:val="Table Grid2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504D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8B504D"/>
    <w:pPr>
      <w:keepNext/>
      <w:spacing w:after="0" w:line="240" w:lineRule="auto"/>
      <w:ind w:firstLine="709"/>
      <w:jc w:val="both"/>
      <w:outlineLvl w:val="0"/>
    </w:pPr>
    <w:rPr>
      <w:rFonts w:ascii="Times New Roman" w:eastAsia="Times New Roman" w:hAnsi="Times New Roman"/>
      <w:b/>
      <w:bCs/>
      <w:i/>
      <w:iCs/>
      <w:kern w:val="36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8B504D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504D"/>
    <w:rPr>
      <w:rFonts w:ascii="Times New Roman" w:eastAsia="Times New Roman" w:hAnsi="Times New Roman" w:cs="Times New Roman"/>
      <w:b/>
      <w:bCs/>
      <w:i/>
      <w:iCs/>
      <w:kern w:val="36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B504D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B504D"/>
    <w:rPr>
      <w:rFonts w:ascii="Times New Roman" w:eastAsia="Times New Roman" w:hAnsi="Times New Roman" w:cs="Times New Roman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B504D"/>
    <w:pPr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BodyTextIndentChar1">
    <w:name w:val="Body Text Indent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B504D"/>
    <w:rPr>
      <w:rFonts w:ascii="Arial" w:eastAsia="Times New Roman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B504D"/>
    <w:pPr>
      <w:spacing w:after="0" w:line="240" w:lineRule="auto"/>
      <w:ind w:firstLine="851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Indent2Char1">
    <w:name w:val="Body Text Indent 2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8B50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B5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04D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B504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8B504D"/>
    <w:rPr>
      <w:rFonts w:ascii="Calibri" w:eastAsia="Calibri" w:hAnsi="Calibri" w:cs="Times New Roman"/>
    </w:rPr>
  </w:style>
  <w:style w:type="paragraph" w:styleId="TableofFigures">
    <w:name w:val="table of figures"/>
    <w:basedOn w:val="Normal"/>
    <w:next w:val="Normal"/>
    <w:uiPriority w:val="99"/>
    <w:unhideWhenUsed/>
    <w:rsid w:val="008B504D"/>
    <w:pPr>
      <w:spacing w:after="0"/>
      <w:ind w:left="440" w:hanging="440"/>
    </w:pPr>
    <w:rPr>
      <w:rFonts w:asciiTheme="minorHAnsi" w:hAnsiTheme="minorHAnsi" w:cstheme="minorHAnsi"/>
      <w:caps/>
      <w:sz w:val="20"/>
      <w:szCs w:val="20"/>
    </w:rPr>
  </w:style>
  <w:style w:type="table" w:styleId="TableGrid">
    <w:name w:val="Table Grid"/>
    <w:basedOn w:val="TableNormal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B504D"/>
    <w:pPr>
      <w:spacing w:after="120" w:line="240" w:lineRule="auto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BodyTextChar">
    <w:name w:val="Body Text Char"/>
    <w:basedOn w:val="DefaultParagraphFont"/>
    <w:link w:val="BodyText"/>
    <w:rsid w:val="008B504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customStyle="1" w:styleId="a">
    <w:name w:val="Знак"/>
    <w:basedOn w:val="Normal"/>
    <w:next w:val="Normal"/>
    <w:semiHidden/>
    <w:rsid w:val="008B504D"/>
    <w:pPr>
      <w:spacing w:after="160" w:line="240" w:lineRule="exact"/>
    </w:pPr>
    <w:rPr>
      <w:rFonts w:ascii="Arial" w:eastAsia="Times New Roman" w:hAnsi="Arial" w:cs="Arial"/>
      <w:sz w:val="20"/>
      <w:szCs w:val="20"/>
      <w:lang w:val="en-GB"/>
    </w:rPr>
  </w:style>
  <w:style w:type="paragraph" w:styleId="NoSpacing">
    <w:name w:val="No Spacing"/>
    <w:uiPriority w:val="1"/>
    <w:qFormat/>
    <w:rsid w:val="008B504D"/>
    <w:pPr>
      <w:spacing w:after="0" w:line="240" w:lineRule="auto"/>
    </w:pPr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39"/>
    <w:unhideWhenUsed/>
    <w:qFormat/>
    <w:rsid w:val="008B504D"/>
    <w:pPr>
      <w:keepLines/>
      <w:spacing w:before="480" w:line="276" w:lineRule="auto"/>
      <w:ind w:firstLine="0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kern w:val="0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8B504D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B504D"/>
    <w:rPr>
      <w:color w:val="0000FF" w:themeColor="hyperlink"/>
      <w:u w:val="single"/>
    </w:rPr>
  </w:style>
  <w:style w:type="paragraph" w:styleId="PlainText">
    <w:name w:val="Plain Text"/>
    <w:basedOn w:val="Normal"/>
    <w:link w:val="PlainTextChar1"/>
    <w:rsid w:val="008B504D"/>
    <w:pPr>
      <w:spacing w:after="0" w:line="240" w:lineRule="auto"/>
    </w:pPr>
    <w:rPr>
      <w:rFonts w:ascii="Courier New" w:eastAsia="Times New Roman" w:hAnsi="Courier New"/>
      <w:sz w:val="20"/>
      <w:szCs w:val="20"/>
      <w:lang w:val="ru-RU" w:eastAsia="ru-RU"/>
    </w:rPr>
  </w:style>
  <w:style w:type="character" w:customStyle="1" w:styleId="PlainTextChar">
    <w:name w:val="Plain Text Char"/>
    <w:basedOn w:val="DefaultParagraphFont"/>
    <w:semiHidden/>
    <w:rsid w:val="008B504D"/>
    <w:rPr>
      <w:rFonts w:ascii="Consolas" w:eastAsia="Calibri" w:hAnsi="Consolas" w:cs="Consolas"/>
      <w:sz w:val="21"/>
      <w:szCs w:val="21"/>
    </w:rPr>
  </w:style>
  <w:style w:type="character" w:customStyle="1" w:styleId="PlainTextChar1">
    <w:name w:val="Plain Text Char1"/>
    <w:basedOn w:val="DefaultParagraphFont"/>
    <w:link w:val="PlainText"/>
    <w:locked/>
    <w:rsid w:val="008B504D"/>
    <w:rPr>
      <w:rFonts w:ascii="Courier New" w:eastAsia="Times New Roman" w:hAnsi="Courier New" w:cs="Times New Roman"/>
      <w:sz w:val="20"/>
      <w:szCs w:val="20"/>
      <w:lang w:val="ru-RU" w:eastAsia="ru-RU"/>
    </w:rPr>
  </w:style>
  <w:style w:type="table" w:customStyle="1" w:styleId="TableGrid1">
    <w:name w:val="Table Grid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rsid w:val="008B504D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uppressAutoHyphens/>
      <w:overflowPunct w:val="0"/>
      <w:autoSpaceDE w:val="0"/>
      <w:spacing w:before="95" w:after="14" w:line="210" w:lineRule="atLeast"/>
      <w:ind w:left="32" w:right="32"/>
    </w:pPr>
    <w:rPr>
      <w:rFonts w:ascii="OfficinaSansCTT" w:eastAsia="Arial" w:hAnsi="OfficinaSansCTT" w:cs="Times New Roman"/>
      <w:sz w:val="18"/>
      <w:szCs w:val="20"/>
      <w:lang w:val="ru-RU" w:eastAsia="ar-SA"/>
    </w:rPr>
  </w:style>
  <w:style w:type="paragraph" w:customStyle="1" w:styleId="BodyText31">
    <w:name w:val="Body Text 31"/>
    <w:basedOn w:val="Normal"/>
    <w:rsid w:val="008B504D"/>
    <w:pPr>
      <w:spacing w:after="120" w:line="240" w:lineRule="auto"/>
    </w:pPr>
    <w:rPr>
      <w:rFonts w:ascii="Times New Roman" w:eastAsia="Times New Roman" w:hAnsi="Times New Roman"/>
      <w:sz w:val="16"/>
      <w:szCs w:val="20"/>
      <w:lang w:val="ru-RU"/>
    </w:rPr>
  </w:style>
  <w:style w:type="table" w:customStyle="1" w:styleId="TableGrid21">
    <w:name w:val="Table Grid2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465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2021-05-03T06:42:00Z</cp:lastPrinted>
  <dcterms:created xsi:type="dcterms:W3CDTF">2021-04-28T09:15:00Z</dcterms:created>
  <dcterms:modified xsi:type="dcterms:W3CDTF">2021-05-03T06:43:00Z</dcterms:modified>
</cp:coreProperties>
</file>